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7D" w:rsidRDefault="0093227D"/>
    <w:p w:rsidR="00D35730" w:rsidRDefault="00D35730"/>
    <w:p w:rsidR="00D35730" w:rsidRPr="001A6388" w:rsidRDefault="00D35730" w:rsidP="00D35730">
      <w:pPr>
        <w:spacing w:after="267" w:line="259" w:lineRule="auto"/>
        <w:ind w:left="11" w:right="0"/>
        <w:jc w:val="center"/>
        <w:rPr>
          <w:rFonts w:ascii="PT Astra Serif" w:hAnsi="PT Astra Serif"/>
        </w:rPr>
      </w:pPr>
      <w:r w:rsidRPr="001A6388">
        <w:rPr>
          <w:rFonts w:ascii="PT Astra Serif" w:hAnsi="PT Astra Serif"/>
          <w:b/>
          <w:color w:val="26282F"/>
        </w:rPr>
        <w:t>Согласие субъекта на обработку персональных данных</w:t>
      </w:r>
    </w:p>
    <w:p w:rsidR="00D35730" w:rsidRPr="001A6388" w:rsidRDefault="00D35730" w:rsidP="00D35730">
      <w:pPr>
        <w:spacing w:after="0" w:line="305" w:lineRule="auto"/>
        <w:ind w:left="-15" w:right="0" w:firstLine="720"/>
        <w:rPr>
          <w:rFonts w:ascii="PT Astra Serif" w:hAnsi="PT Astra Serif"/>
        </w:rPr>
      </w:pPr>
      <w:r w:rsidRPr="001A6388">
        <w:rPr>
          <w:rFonts w:ascii="PT Astra Serif" w:hAnsi="PT Astra Serif"/>
        </w:rPr>
        <w:t>Я, _________________________________________[</w:t>
      </w:r>
      <w:r w:rsidRPr="001A6388">
        <w:rPr>
          <w:rFonts w:ascii="PT Astra Serif" w:hAnsi="PT Astra Serif"/>
          <w:b/>
          <w:color w:val="26282F"/>
        </w:rPr>
        <w:t>фамилия, имя, отчество</w:t>
      </w:r>
      <w:r w:rsidRPr="001A6388">
        <w:rPr>
          <w:rFonts w:ascii="PT Astra Serif" w:hAnsi="PT Astra Serif"/>
        </w:rPr>
        <w:t>], даю свое согласие АНО ВО «Университет Иннополис» (ОГРН 1121600006142, ИНН 1655258235, юридический адрес: 420500, Республика Татарстан, г. Иннополис, ул. Университетская д. 1) (далее – Оператор) на обработку следующих персональных данных: фамилия, имя, отчество, контактные данные (e-</w:t>
      </w:r>
      <w:proofErr w:type="spellStart"/>
      <w:r w:rsidRPr="001A6388">
        <w:rPr>
          <w:rFonts w:ascii="PT Astra Serif" w:hAnsi="PT Astra Serif"/>
        </w:rPr>
        <w:t>mail</w:t>
      </w:r>
      <w:proofErr w:type="spellEnd"/>
      <w:r w:rsidRPr="001A6388">
        <w:rPr>
          <w:rFonts w:ascii="PT Astra Serif" w:hAnsi="PT Astra Serif"/>
        </w:rPr>
        <w:t>, номер телефона), местонахождение (регион, населенный пункт), место работы (принадлежность к образовательной организации),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участия в мероприятии «Предоставление онлайн-доступа к цифровым образовательным ресурсам и сервисам образовательным организациям, реализующим программы начального общего, основного общего, среднего общего и среднего профессионального образования» в рамках федерального проекта «Кадры для цифровой экономики» национальной программы «Цифровая экономика</w:t>
      </w:r>
    </w:p>
    <w:p w:rsidR="00D35730" w:rsidRPr="001A6388" w:rsidRDefault="00D35730" w:rsidP="00D35730">
      <w:pPr>
        <w:spacing w:after="0" w:line="254" w:lineRule="auto"/>
        <w:ind w:left="0" w:right="0"/>
        <w:rPr>
          <w:rFonts w:ascii="PT Astra Serif" w:hAnsi="PT Astra Serif"/>
        </w:rPr>
      </w:pPr>
      <w:r w:rsidRPr="001A6388">
        <w:rPr>
          <w:rFonts w:ascii="PT Astra Serif" w:hAnsi="PT Astra Serif"/>
        </w:rPr>
        <w:t>Российской Федерации», реализуемом Оператором.</w:t>
      </w:r>
    </w:p>
    <w:p w:rsidR="00D35730" w:rsidRPr="001A6388" w:rsidRDefault="00D35730" w:rsidP="00D35730">
      <w:pPr>
        <w:spacing w:after="0" w:line="254" w:lineRule="auto"/>
        <w:ind w:left="0" w:right="0" w:firstLine="720"/>
        <w:rPr>
          <w:rFonts w:ascii="PT Astra Serif" w:hAnsi="PT Astra Serif"/>
        </w:rPr>
      </w:pPr>
      <w:r w:rsidRPr="001A6388">
        <w:rPr>
          <w:rFonts w:ascii="PT Astra Serif" w:hAnsi="PT Astra Serif"/>
        </w:rPr>
        <w:t>Согласие субъекта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D35730" w:rsidRPr="001A6388" w:rsidRDefault="00D35730" w:rsidP="00D35730">
      <w:pPr>
        <w:spacing w:after="0" w:line="254" w:lineRule="auto"/>
        <w:ind w:left="0" w:right="0" w:firstLine="720"/>
        <w:rPr>
          <w:rFonts w:ascii="PT Astra Serif" w:hAnsi="PT Astra Serif"/>
        </w:rPr>
      </w:pPr>
      <w:r w:rsidRPr="001A6388">
        <w:rPr>
          <w:rFonts w:ascii="PT Astra Serif" w:hAnsi="PT Astra Serif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D35730" w:rsidRPr="001A6388" w:rsidRDefault="00D35730" w:rsidP="00D35730">
      <w:pPr>
        <w:spacing w:after="120" w:line="254" w:lineRule="auto"/>
        <w:ind w:left="0" w:right="0" w:firstLine="720"/>
        <w:rPr>
          <w:rFonts w:ascii="PT Astra Serif" w:hAnsi="PT Astra Serif"/>
        </w:rPr>
      </w:pPr>
      <w:r w:rsidRPr="001A6388">
        <w:rPr>
          <w:rFonts w:ascii="PT Astra Serif" w:hAnsi="PT Astra Serif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D35730" w:rsidRPr="001A6388" w:rsidRDefault="00D35730" w:rsidP="00D35730">
      <w:pPr>
        <w:spacing w:before="120" w:after="120" w:line="259" w:lineRule="auto"/>
        <w:ind w:left="11" w:right="44" w:hanging="11"/>
        <w:jc w:val="center"/>
        <w:rPr>
          <w:rFonts w:ascii="PT Astra Serif" w:hAnsi="PT Astra Serif"/>
        </w:rPr>
      </w:pPr>
      <w:r w:rsidRPr="001A6388">
        <w:rPr>
          <w:rFonts w:ascii="PT Astra Serif" w:hAnsi="PT Astra Serif"/>
        </w:rPr>
        <w:t>______________________</w:t>
      </w:r>
      <w:proofErr w:type="gramStart"/>
      <w:r w:rsidRPr="001A6388">
        <w:rPr>
          <w:rFonts w:ascii="PT Astra Serif" w:hAnsi="PT Astra Serif"/>
        </w:rPr>
        <w:t>_[</w:t>
      </w:r>
      <w:proofErr w:type="gramEnd"/>
      <w:r w:rsidRPr="001A6388">
        <w:rPr>
          <w:rFonts w:ascii="PT Astra Serif" w:hAnsi="PT Astra Serif"/>
          <w:b/>
          <w:color w:val="26282F"/>
        </w:rPr>
        <w:t>Подпись субъекта персональных данных</w:t>
      </w:r>
      <w:r w:rsidRPr="001A6388">
        <w:rPr>
          <w:rFonts w:ascii="PT Astra Serif" w:hAnsi="PT Astra Serif"/>
        </w:rPr>
        <w:t>]</w:t>
      </w:r>
    </w:p>
    <w:p w:rsidR="00D35730" w:rsidRPr="001A6388" w:rsidRDefault="00D35730" w:rsidP="00D35730">
      <w:pPr>
        <w:spacing w:before="120" w:after="120"/>
        <w:ind w:left="730" w:right="0" w:hanging="11"/>
        <w:rPr>
          <w:rFonts w:ascii="PT Astra Serif" w:hAnsi="PT Astra Serif"/>
        </w:rPr>
      </w:pPr>
      <w:r w:rsidRPr="001A6388">
        <w:rPr>
          <w:rFonts w:ascii="PT Astra Serif" w:hAnsi="PT Astra Serif"/>
        </w:rPr>
        <w:t>______________________</w:t>
      </w:r>
      <w:proofErr w:type="gramStart"/>
      <w:r w:rsidRPr="001A6388">
        <w:rPr>
          <w:rFonts w:ascii="PT Astra Serif" w:hAnsi="PT Astra Serif"/>
        </w:rPr>
        <w:t>_[</w:t>
      </w:r>
      <w:proofErr w:type="gramEnd"/>
      <w:r w:rsidRPr="001A6388">
        <w:rPr>
          <w:rFonts w:ascii="PT Astra Serif" w:hAnsi="PT Astra Serif"/>
          <w:b/>
          <w:color w:val="26282F"/>
        </w:rPr>
        <w:t>Число, месяц, год</w:t>
      </w:r>
      <w:r w:rsidRPr="001A6388">
        <w:rPr>
          <w:rFonts w:ascii="PT Astra Serif" w:hAnsi="PT Astra Serif"/>
        </w:rPr>
        <w:t>]</w:t>
      </w:r>
    </w:p>
    <w:p w:rsidR="00D35730" w:rsidRDefault="00D35730">
      <w:bookmarkStart w:id="0" w:name="_GoBack"/>
      <w:bookmarkEnd w:id="0"/>
    </w:p>
    <w:sectPr w:rsidR="00D357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D4" w:rsidRDefault="00D671D4" w:rsidP="00D35730">
      <w:pPr>
        <w:spacing w:after="0" w:line="240" w:lineRule="auto"/>
      </w:pPr>
      <w:r>
        <w:separator/>
      </w:r>
    </w:p>
  </w:endnote>
  <w:endnote w:type="continuationSeparator" w:id="0">
    <w:p w:rsidR="00D671D4" w:rsidRDefault="00D671D4" w:rsidP="00D3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D4" w:rsidRDefault="00D671D4" w:rsidP="00D35730">
      <w:pPr>
        <w:spacing w:after="0" w:line="240" w:lineRule="auto"/>
      </w:pPr>
      <w:r>
        <w:separator/>
      </w:r>
    </w:p>
  </w:footnote>
  <w:footnote w:type="continuationSeparator" w:id="0">
    <w:p w:rsidR="00D671D4" w:rsidRDefault="00D671D4" w:rsidP="00D3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30" w:rsidRDefault="00D35730" w:rsidP="00D35730">
    <w:pPr>
      <w:pStyle w:val="a3"/>
      <w:rPr>
        <w:rFonts w:ascii="Arial" w:hAnsi="Arial" w:cs="Arial"/>
        <w:b/>
        <w:bCs/>
        <w:color w:val="2C2D2E"/>
        <w:sz w:val="23"/>
        <w:szCs w:val="23"/>
        <w:u w:val="single"/>
        <w:shd w:val="clear" w:color="auto" w:fill="FFFFFF"/>
      </w:rPr>
    </w:pPr>
    <w:r>
      <w:rPr>
        <w:rFonts w:ascii="Arial" w:hAnsi="Arial" w:cs="Arial"/>
        <w:b/>
        <w:bCs/>
        <w:color w:val="2C2D2E"/>
        <w:sz w:val="23"/>
        <w:szCs w:val="23"/>
        <w:u w:val="single"/>
        <w:shd w:val="clear" w:color="auto" w:fill="FFFFFF"/>
      </w:rPr>
      <w:t>Оригиналы выслать по следующему адресу:</w:t>
    </w:r>
  </w:p>
  <w:p w:rsidR="00D35730" w:rsidRPr="00D35730" w:rsidRDefault="00D35730" w:rsidP="00D35730">
    <w:pPr>
      <w:pStyle w:val="a3"/>
    </w:pPr>
    <w:r>
      <w:rPr>
        <w:rFonts w:ascii="Arial" w:hAnsi="Arial" w:cs="Arial"/>
        <w:b/>
        <w:bCs/>
        <w:color w:val="2C2D2E"/>
        <w:sz w:val="23"/>
        <w:szCs w:val="23"/>
        <w:u w:val="single"/>
        <w:shd w:val="clear" w:color="auto" w:fill="FFFFFF"/>
      </w:rPr>
      <w:t xml:space="preserve">420500, Республика Татарстан, </w:t>
    </w:r>
    <w:proofErr w:type="spellStart"/>
    <w:r>
      <w:rPr>
        <w:rFonts w:ascii="Arial" w:hAnsi="Arial" w:cs="Arial"/>
        <w:b/>
        <w:bCs/>
        <w:color w:val="2C2D2E"/>
        <w:sz w:val="23"/>
        <w:szCs w:val="23"/>
        <w:u w:val="single"/>
        <w:shd w:val="clear" w:color="auto" w:fill="FFFFFF"/>
      </w:rPr>
      <w:t>Верхнеуслонский</w:t>
    </w:r>
    <w:proofErr w:type="spellEnd"/>
    <w:r>
      <w:rPr>
        <w:rFonts w:ascii="Arial" w:hAnsi="Arial" w:cs="Arial"/>
        <w:b/>
        <w:bCs/>
        <w:color w:val="2C2D2E"/>
        <w:sz w:val="23"/>
        <w:szCs w:val="23"/>
        <w:u w:val="single"/>
        <w:shd w:val="clear" w:color="auto" w:fill="FFFFFF"/>
      </w:rPr>
      <w:t xml:space="preserve"> р-н, город Иннополис, ул. Университетская, д.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D"/>
    <w:rsid w:val="003D637D"/>
    <w:rsid w:val="0093227D"/>
    <w:rsid w:val="00D35730"/>
    <w:rsid w:val="00D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5EF"/>
  <w15:chartTrackingRefBased/>
  <w15:docId w15:val="{FECE6662-E464-4EF1-863D-F62DD40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30"/>
    <w:pPr>
      <w:spacing w:after="249" w:line="255" w:lineRule="auto"/>
      <w:ind w:left="145" w:right="166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7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5730"/>
  </w:style>
  <w:style w:type="paragraph" w:styleId="a5">
    <w:name w:val="footer"/>
    <w:basedOn w:val="a"/>
    <w:link w:val="a6"/>
    <w:uiPriority w:val="99"/>
    <w:unhideWhenUsed/>
    <w:rsid w:val="00D357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Кузнецов</dc:creator>
  <cp:keywords/>
  <dc:description/>
  <cp:lastModifiedBy>Денис Кузнецов</cp:lastModifiedBy>
  <cp:revision>2</cp:revision>
  <dcterms:created xsi:type="dcterms:W3CDTF">2021-11-11T05:12:00Z</dcterms:created>
  <dcterms:modified xsi:type="dcterms:W3CDTF">2021-11-11T05:13:00Z</dcterms:modified>
</cp:coreProperties>
</file>